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D746E4" w14:textId="34B8FABC" w:rsidR="00420230" w:rsidRDefault="007A178D">
      <w:pPr>
        <w:rPr>
          <w:b/>
          <w:bCs/>
        </w:rPr>
      </w:pPr>
      <w:r>
        <w:rPr>
          <w:b/>
          <w:bCs/>
        </w:rPr>
        <w:t>8</w:t>
      </w:r>
      <w:r w:rsidR="00FC5B16" w:rsidRPr="00FC5B16">
        <w:rPr>
          <w:b/>
          <w:bCs/>
        </w:rPr>
        <w:t>About Me Section</w:t>
      </w:r>
    </w:p>
    <w:p w14:paraId="1A77D86E" w14:textId="633C14EE" w:rsidR="00FC5B16" w:rsidRPr="00FC5B16" w:rsidRDefault="00FC5B16">
      <w:pPr>
        <w:rPr>
          <w:b/>
          <w:bCs/>
        </w:rPr>
      </w:pPr>
      <w:r w:rsidRPr="00FC5B16">
        <w:rPr>
          <w:b/>
          <w:bCs/>
          <w:noProof/>
        </w:rPr>
        <w:drawing>
          <wp:inline distT="0" distB="0" distL="0" distR="0" wp14:anchorId="12FBE6F3" wp14:editId="02F58425">
            <wp:extent cx="5274310" cy="2437765"/>
            <wp:effectExtent l="0" t="0" r="0" b="0"/>
            <wp:docPr id="1844993410" name="Picture 1" descr="A person wearing glasses and a turtlene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93410" name="Picture 1" descr="A person wearing glasses and a turtleneck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2F3B" w14:textId="0B0D9BFE" w:rsidR="00FC5B16" w:rsidRDefault="00FC5B16">
      <w:r w:rsidRPr="00FC5B16">
        <w:rPr>
          <w:noProof/>
        </w:rPr>
        <w:drawing>
          <wp:inline distT="0" distB="0" distL="0" distR="0" wp14:anchorId="242605B7" wp14:editId="135ED71D">
            <wp:extent cx="5274310" cy="2462530"/>
            <wp:effectExtent l="0" t="0" r="0" b="0"/>
            <wp:docPr id="1677249147" name="Picture 1" descr="A person with arms cross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49147" name="Picture 1" descr="A person with arms crosse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1C72" w14:textId="2EC96854" w:rsidR="00E425D9" w:rsidRDefault="00E425D9">
      <w:pPr>
        <w:rPr>
          <w:b/>
          <w:bCs/>
        </w:rPr>
      </w:pPr>
      <w:r>
        <w:rPr>
          <w:b/>
          <w:bCs/>
        </w:rPr>
        <w:t>A Summary Section of Work &amp; Experience</w:t>
      </w:r>
    </w:p>
    <w:p w14:paraId="6D700A90" w14:textId="518787CD" w:rsidR="00E425D9" w:rsidRDefault="00E425D9">
      <w:pPr>
        <w:rPr>
          <w:b/>
          <w:bCs/>
        </w:rPr>
      </w:pPr>
      <w:r>
        <w:rPr>
          <w:b/>
          <w:bCs/>
        </w:rPr>
        <w:t xml:space="preserve">Internship | Automotive | Research </w:t>
      </w:r>
    </w:p>
    <w:p w14:paraId="1B64C60E" w14:textId="2CBD01BC" w:rsidR="00E425D9" w:rsidRDefault="00E425D9">
      <w:pPr>
        <w:rPr>
          <w:b/>
          <w:bCs/>
        </w:rPr>
      </w:pPr>
      <w:r w:rsidRPr="00FC5B16">
        <w:rPr>
          <w:noProof/>
        </w:rPr>
        <w:lastRenderedPageBreak/>
        <w:drawing>
          <wp:inline distT="0" distB="0" distL="0" distR="0" wp14:anchorId="69F84EAE" wp14:editId="6910BF43">
            <wp:extent cx="5274310" cy="2978150"/>
            <wp:effectExtent l="0" t="0" r="2540" b="0"/>
            <wp:docPr id="1700242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4261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BA89" w14:textId="306628DF" w:rsidR="00E425D9" w:rsidRDefault="00E425D9">
      <w:pPr>
        <w:rPr>
          <w:b/>
          <w:bCs/>
        </w:rPr>
      </w:pPr>
      <w:r w:rsidRPr="00FC5B16">
        <w:rPr>
          <w:noProof/>
        </w:rPr>
        <w:drawing>
          <wp:inline distT="0" distB="0" distL="0" distR="0" wp14:anchorId="5A3ABD6A" wp14:editId="1593F4D0">
            <wp:extent cx="5274310" cy="2129790"/>
            <wp:effectExtent l="0" t="0" r="2540" b="3810"/>
            <wp:docPr id="591095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9523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98F1" w14:textId="2EA01D6D" w:rsidR="00FC5B16" w:rsidRPr="00FC5B16" w:rsidRDefault="00FC5B16">
      <w:pPr>
        <w:rPr>
          <w:b/>
          <w:bCs/>
        </w:rPr>
      </w:pPr>
      <w:r w:rsidRPr="00FC5B16">
        <w:rPr>
          <w:b/>
          <w:bCs/>
        </w:rPr>
        <w:t>Internship Section:</w:t>
      </w:r>
    </w:p>
    <w:p w14:paraId="16471D27" w14:textId="5A748F91" w:rsidR="00FC5B16" w:rsidRDefault="00FC5B16">
      <w:r>
        <w:t>A summary of the work I did during summer 2023 Trimble CTCT</w:t>
      </w:r>
    </w:p>
    <w:p w14:paraId="39082E37" w14:textId="7165FB96" w:rsidR="00FC5B16" w:rsidRDefault="00FC5B16" w:rsidP="00FC5B16">
      <w:pPr>
        <w:pStyle w:val="ListParagraph"/>
        <w:numPr>
          <w:ilvl w:val="0"/>
          <w:numId w:val="1"/>
        </w:numPr>
      </w:pPr>
      <w:r>
        <w:t>MATLAB APP (Vibration Data Analysis)</w:t>
      </w:r>
    </w:p>
    <w:p w14:paraId="181CF134" w14:textId="20674B2C" w:rsidR="00FC5B16" w:rsidRDefault="00FC5B16" w:rsidP="00FC5B16">
      <w:pPr>
        <w:pStyle w:val="ListParagraph"/>
        <w:numPr>
          <w:ilvl w:val="0"/>
          <w:numId w:val="1"/>
        </w:numPr>
      </w:pPr>
      <w:r>
        <w:t>CAD Drawings (Leak Chamber Design)</w:t>
      </w:r>
    </w:p>
    <w:p w14:paraId="77203E02" w14:textId="36245F40" w:rsidR="00FC5B16" w:rsidRDefault="00FC5B16" w:rsidP="00FC5B16">
      <w:pPr>
        <w:pStyle w:val="ListParagraph"/>
        <w:numPr>
          <w:ilvl w:val="0"/>
          <w:numId w:val="1"/>
        </w:numPr>
      </w:pPr>
      <w:r>
        <w:t>Control (Boom and stick motion validation)</w:t>
      </w:r>
    </w:p>
    <w:p w14:paraId="4A68BE55" w14:textId="01BB3B1E" w:rsidR="00E425D9" w:rsidRDefault="00E425D9" w:rsidP="00E425D9">
      <w:r w:rsidRPr="00E425D9">
        <w:rPr>
          <w:noProof/>
        </w:rPr>
        <w:lastRenderedPageBreak/>
        <w:drawing>
          <wp:inline distT="0" distB="0" distL="0" distR="0" wp14:anchorId="06D7A31A" wp14:editId="5E3FA5C4">
            <wp:extent cx="5198505" cy="3446060"/>
            <wp:effectExtent l="0" t="0" r="2540" b="2540"/>
            <wp:docPr id="1752663936" name="Picture 1" descr="A room with a couch and coffee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63936" name="Picture 1" descr="A room with a couch and coffee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4456" cy="345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0253" w14:textId="6FE92168" w:rsidR="00E425D9" w:rsidRPr="00E425D9" w:rsidRDefault="00E425D9" w:rsidP="00E425D9">
      <w:pPr>
        <w:rPr>
          <w:b/>
          <w:bCs/>
        </w:rPr>
      </w:pPr>
      <w:r w:rsidRPr="00E425D9">
        <w:rPr>
          <w:b/>
          <w:bCs/>
        </w:rPr>
        <w:t>Automotive Interest Section</w:t>
      </w:r>
    </w:p>
    <w:p w14:paraId="7570033D" w14:textId="77777777" w:rsidR="00E425D9" w:rsidRDefault="00E425D9" w:rsidP="00E425D9">
      <w:pPr>
        <w:pStyle w:val="ListParagraph"/>
        <w:numPr>
          <w:ilvl w:val="0"/>
          <w:numId w:val="1"/>
        </w:numPr>
      </w:pPr>
      <w:r>
        <w:t>Baja Suspension System Design / Simulation</w:t>
      </w:r>
    </w:p>
    <w:p w14:paraId="65393A3D" w14:textId="77777777" w:rsidR="00E425D9" w:rsidRDefault="00E425D9" w:rsidP="00E425D9">
      <w:pPr>
        <w:pStyle w:val="ListParagraph"/>
        <w:numPr>
          <w:ilvl w:val="0"/>
          <w:numId w:val="1"/>
        </w:numPr>
      </w:pPr>
      <w:r>
        <w:t xml:space="preserve">Motion Dynamic Model  </w:t>
      </w:r>
    </w:p>
    <w:p w14:paraId="5F7C1265" w14:textId="77777777" w:rsidR="00E425D9" w:rsidRDefault="00E425D9" w:rsidP="00E425D9">
      <w:pPr>
        <w:pStyle w:val="ListParagraph"/>
        <w:numPr>
          <w:ilvl w:val="0"/>
          <w:numId w:val="1"/>
        </w:numPr>
      </w:pPr>
      <w:r>
        <w:t>Autonomous Toolbox</w:t>
      </w:r>
    </w:p>
    <w:p w14:paraId="35DA9D89" w14:textId="77777777" w:rsidR="00E425D9" w:rsidRDefault="00E425D9" w:rsidP="00E425D9">
      <w:pPr>
        <w:pStyle w:val="ListParagraph"/>
        <w:numPr>
          <w:ilvl w:val="0"/>
          <w:numId w:val="1"/>
        </w:numPr>
      </w:pPr>
      <w:r>
        <w:t>Automotive Summary Section</w:t>
      </w:r>
    </w:p>
    <w:p w14:paraId="1EDA5961" w14:textId="77777777" w:rsidR="00E425D9" w:rsidRDefault="00E425D9" w:rsidP="00E425D9">
      <w:pPr>
        <w:pStyle w:val="ListParagraph"/>
        <w:numPr>
          <w:ilvl w:val="0"/>
          <w:numId w:val="1"/>
        </w:numPr>
      </w:pPr>
      <w:r w:rsidRPr="00E425D9">
        <w:rPr>
          <w:noProof/>
        </w:rPr>
        <w:drawing>
          <wp:inline distT="0" distB="0" distL="0" distR="0" wp14:anchorId="39A39217" wp14:editId="53284A81">
            <wp:extent cx="5274310" cy="1993265"/>
            <wp:effectExtent l="0" t="0" r="2540" b="6985"/>
            <wp:docPr id="1795311640" name="Picture 1" descr="A couch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11640" name="Picture 1" descr="A couch in a roo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D8EC" w14:textId="42865C62" w:rsidR="00FC5B16" w:rsidRDefault="00FC5B16" w:rsidP="00FC5B16"/>
    <w:p w14:paraId="50747754" w14:textId="2334B0CB" w:rsidR="00FC5B16" w:rsidRDefault="00FC5B16"/>
    <w:p w14:paraId="65BED4CC" w14:textId="77777777" w:rsidR="00FC5B16" w:rsidRDefault="00FC5B16"/>
    <w:p w14:paraId="5D540D65" w14:textId="0873C4EC" w:rsidR="00FC5B16" w:rsidRDefault="00FC5B16">
      <w:r>
        <w:t>Research Sections</w:t>
      </w:r>
    </w:p>
    <w:p w14:paraId="5FE76048" w14:textId="03C8F4E8" w:rsidR="00FC5B16" w:rsidRDefault="00FC5B16"/>
    <w:p w14:paraId="226A372A" w14:textId="781BF5AA" w:rsidR="00E425D9" w:rsidRDefault="00FC5B16">
      <w:r>
        <w:t>Summary of Lab Infor / Work Domain / Skills / Outcome and Publication</w:t>
      </w:r>
    </w:p>
    <w:p w14:paraId="5BB1F66F" w14:textId="5E603FA2" w:rsidR="00E915E2" w:rsidRDefault="007632C1">
      <w:r>
        <w:rPr>
          <w:rFonts w:hint="eastAsia"/>
        </w:rPr>
        <w:t>8</w:t>
      </w:r>
    </w:p>
    <w:p w14:paraId="750A76ED" w14:textId="00D738FD" w:rsidR="00E425D9" w:rsidRDefault="00E915E2">
      <w:r w:rsidRPr="00E915E2">
        <w:rPr>
          <w:noProof/>
        </w:rPr>
        <w:lastRenderedPageBreak/>
        <w:drawing>
          <wp:inline distT="0" distB="0" distL="0" distR="0" wp14:anchorId="486C8890" wp14:editId="2D34A9B3">
            <wp:extent cx="5274310" cy="2550795"/>
            <wp:effectExtent l="0" t="0" r="2540" b="1905"/>
            <wp:docPr id="1323346407" name="Picture 1" descr="A hand drawing on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46407" name="Picture 1" descr="A hand drawing on a pap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5DBA" w14:textId="4AAA6EC8" w:rsidR="00E425D9" w:rsidRDefault="00E425D9" w:rsidP="00E425D9">
      <w:r w:rsidRPr="00E425D9">
        <w:rPr>
          <w:noProof/>
        </w:rPr>
        <w:drawing>
          <wp:inline distT="0" distB="0" distL="0" distR="0" wp14:anchorId="0768BEE9" wp14:editId="3C7F6827">
            <wp:extent cx="5274310" cy="1850390"/>
            <wp:effectExtent l="0" t="0" r="2540" b="0"/>
            <wp:docPr id="79107166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71662" name="Picture 1" descr="A screenshot of a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CD18" w14:textId="29D47523" w:rsidR="00FC5B16" w:rsidRDefault="00FC5B16"/>
    <w:p w14:paraId="744FA06E" w14:textId="0EE89A52" w:rsidR="00FC5B16" w:rsidRDefault="00FC5B16">
      <w:r>
        <w:t>ME Portoflio</w:t>
      </w:r>
    </w:p>
    <w:p w14:paraId="7D49892D" w14:textId="77777777" w:rsidR="00FC5B16" w:rsidRDefault="00FC5B16"/>
    <w:p w14:paraId="3EB151FD" w14:textId="18A35F09" w:rsidR="00FC5B16" w:rsidRDefault="00FC5B16">
      <w:r>
        <w:t>Contact Me Section</w:t>
      </w:r>
    </w:p>
    <w:p w14:paraId="562333FA" w14:textId="2597469F" w:rsidR="00E425D9" w:rsidRDefault="00E425D9">
      <w:r w:rsidRPr="00E425D9">
        <w:rPr>
          <w:noProof/>
        </w:rPr>
        <w:drawing>
          <wp:inline distT="0" distB="0" distL="0" distR="0" wp14:anchorId="377D01E7" wp14:editId="12523DDD">
            <wp:extent cx="5274310" cy="2285365"/>
            <wp:effectExtent l="0" t="0" r="2540" b="635"/>
            <wp:docPr id="133929890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98900" name="Picture 1" descr="A screenshot of a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7705" w14:textId="77777777" w:rsidR="00AE489B" w:rsidRDefault="00AE489B"/>
    <w:p w14:paraId="73CD04D3" w14:textId="77777777" w:rsidR="00AE489B" w:rsidRDefault="00AE489B"/>
    <w:p w14:paraId="192C93ED" w14:textId="65A006E5" w:rsidR="00AE489B" w:rsidRDefault="00AE489B">
      <w:r>
        <w:lastRenderedPageBreak/>
        <w:t>About Subpage Design</w:t>
      </w:r>
    </w:p>
    <w:p w14:paraId="67DE5476" w14:textId="0A0B136A" w:rsidR="00AE489B" w:rsidRDefault="00AE489B">
      <w:r w:rsidRPr="00AE489B">
        <w:drawing>
          <wp:inline distT="0" distB="0" distL="0" distR="0" wp14:anchorId="65F49269" wp14:editId="0C49E370">
            <wp:extent cx="5274310" cy="2572385"/>
            <wp:effectExtent l="0" t="0" r="0" b="0"/>
            <wp:docPr id="24732880" name="Picture 1" descr="A person in a black turtleneck and g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2880" name="Picture 1" descr="A person in a black turtleneck and glasse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92C5" w14:textId="070CAC68" w:rsidR="00676A0C" w:rsidRDefault="00676A0C">
      <w:r w:rsidRPr="00676A0C">
        <w:drawing>
          <wp:inline distT="0" distB="0" distL="0" distR="0" wp14:anchorId="0C3ECF3A" wp14:editId="3E51CDAA">
            <wp:extent cx="5274310" cy="4144010"/>
            <wp:effectExtent l="0" t="0" r="0" b="0"/>
            <wp:docPr id="1104675288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75288" name="Picture 1" descr="A screenshot of a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F2C7" w14:textId="4E6A6CC5" w:rsidR="00676A0C" w:rsidRDefault="00676A0C">
      <w:pPr>
        <w:rPr>
          <w:rFonts w:hint="eastAsia"/>
        </w:rPr>
      </w:pPr>
      <w:r w:rsidRPr="00676A0C">
        <w:lastRenderedPageBreak/>
        <w:drawing>
          <wp:inline distT="0" distB="0" distL="0" distR="0" wp14:anchorId="63DB9F73" wp14:editId="5253BB20">
            <wp:extent cx="5274310" cy="3098800"/>
            <wp:effectExtent l="0" t="0" r="0" b="0"/>
            <wp:docPr id="96821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138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22F3" w14:textId="77777777" w:rsidR="00AE489B" w:rsidRDefault="00AE489B"/>
    <w:sectPr w:rsidR="00AE489B" w:rsidSect="00DE121A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112C84" w14:textId="77777777" w:rsidR="003F6FD7" w:rsidRDefault="003F6FD7" w:rsidP="00E425D9">
      <w:pPr>
        <w:spacing w:after="0" w:line="240" w:lineRule="auto"/>
      </w:pPr>
      <w:r>
        <w:separator/>
      </w:r>
    </w:p>
  </w:endnote>
  <w:endnote w:type="continuationSeparator" w:id="0">
    <w:p w14:paraId="1A144FBB" w14:textId="77777777" w:rsidR="003F6FD7" w:rsidRDefault="003F6FD7" w:rsidP="00E425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81D16C" w14:textId="77777777" w:rsidR="003F6FD7" w:rsidRDefault="003F6FD7" w:rsidP="00E425D9">
      <w:pPr>
        <w:spacing w:after="0" w:line="240" w:lineRule="auto"/>
      </w:pPr>
      <w:r>
        <w:separator/>
      </w:r>
    </w:p>
  </w:footnote>
  <w:footnote w:type="continuationSeparator" w:id="0">
    <w:p w14:paraId="52C181D9" w14:textId="77777777" w:rsidR="003F6FD7" w:rsidRDefault="003F6FD7" w:rsidP="00E425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B7026C"/>
    <w:multiLevelType w:val="hybridMultilevel"/>
    <w:tmpl w:val="14B48712"/>
    <w:lvl w:ilvl="0" w:tplc="63D6676C">
      <w:numFmt w:val="bullet"/>
      <w:lvlText w:val="-"/>
      <w:lvlJc w:val="left"/>
      <w:pPr>
        <w:ind w:left="72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985914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C5B16"/>
    <w:rsid w:val="00154C99"/>
    <w:rsid w:val="003F6FD7"/>
    <w:rsid w:val="00420230"/>
    <w:rsid w:val="00647F15"/>
    <w:rsid w:val="00676A0C"/>
    <w:rsid w:val="00710707"/>
    <w:rsid w:val="007632C1"/>
    <w:rsid w:val="007A178D"/>
    <w:rsid w:val="00996A87"/>
    <w:rsid w:val="00AE489B"/>
    <w:rsid w:val="00DA336B"/>
    <w:rsid w:val="00DE121A"/>
    <w:rsid w:val="00E425D9"/>
    <w:rsid w:val="00E915E2"/>
    <w:rsid w:val="00FC5B16"/>
    <w:rsid w:val="00FD5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FA0222"/>
  <w15:docId w15:val="{C0E1F6E1-7AFD-40BF-B14D-E21E8564C7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5B1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425D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25D9"/>
  </w:style>
  <w:style w:type="paragraph" w:styleId="Footer">
    <w:name w:val="footer"/>
    <w:basedOn w:val="Normal"/>
    <w:link w:val="FooterChar"/>
    <w:uiPriority w:val="99"/>
    <w:unhideWhenUsed/>
    <w:rsid w:val="00E425D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25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1860</TotalTime>
  <Pages>6</Pages>
  <Words>99</Words>
  <Characters>505</Characters>
  <Application>Microsoft Office Word</Application>
  <DocSecurity>0</DocSecurity>
  <Lines>25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Sun, Jiatong</dc:creator>
  <cp:keywords/>
  <dc:description/>
  <cp:lastModifiedBy>Sun, Jiatong</cp:lastModifiedBy>
  <cp:revision>2</cp:revision>
  <dcterms:created xsi:type="dcterms:W3CDTF">2023-07-29T04:28:00Z</dcterms:created>
  <dcterms:modified xsi:type="dcterms:W3CDTF">2023-08-14T06:14:00Z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c070ef77-f405-427c-b8df-8e5571cb3840</vt:lpwstr>
  </property>
</Properties>
</file>